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Huurcontract - bekers Chiro Tiboe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-671194</wp:posOffset>
            </wp:positionH>
            <wp:positionV relativeFrom="paragraph">
              <wp:posOffset>-633094</wp:posOffset>
            </wp:positionV>
            <wp:extent cx="1181100" cy="1181100"/>
            <wp:effectExtent b="0" l="0" r="0" t="0"/>
            <wp:wrapNone/>
            <wp:docPr descr="Afbeelding met tekst&#10;&#10;Automatisch gegenereerde beschrijving" id="4" name="image1.png"/>
            <a:graphic>
              <a:graphicData uri="http://schemas.openxmlformats.org/drawingml/2006/picture">
                <pic:pic>
                  <pic:nvPicPr>
                    <pic:cNvPr descr="Afbeelding met tekst&#10;&#10;Automatisch gegenereerde beschrijvi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Verantwoordelijken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Dries Wyns:</w:t>
        <w:tab/>
        <w:tab/>
        <w:t xml:space="preserve">0487 75 03 14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Emile Daenen: </w:t>
        <w:tab/>
        <w:tab/>
        <w:t xml:space="preserve">0492 87 79 71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Lana D’haese:</w:t>
        <w:tab/>
        <w:tab/>
        <w:t xml:space="preserve">0488 51 76 31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Stef de Bièvre:</w:t>
        <w:tab/>
        <w:tab/>
        <w:t xml:space="preserve">0489 74 70 82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Sabrina Peene:</w:t>
        <w:tab/>
        <w:tab/>
        <w:t xml:space="preserve">0478 36 79 95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rPr>
          <w:sz w:val="30"/>
          <w:szCs w:val="30"/>
        </w:rPr>
      </w:pPr>
      <w:r w:rsidDel="00000000" w:rsidR="00000000" w:rsidRPr="00000000">
        <w:rPr>
          <w:b w:val="1"/>
          <w:color w:val="000000"/>
          <w:sz w:val="30"/>
          <w:szCs w:val="30"/>
          <w:rtl w:val="0"/>
        </w:rPr>
        <w:t xml:space="preserve">Huurder</w:t>
      </w:r>
      <w:r w:rsidDel="00000000" w:rsidR="00000000" w:rsidRPr="00000000">
        <w:rPr>
          <w:rtl w:val="0"/>
        </w:rPr>
      </w:r>
    </w:p>
    <w:tbl>
      <w:tblPr>
        <w:tblStyle w:val="Table1"/>
        <w:tblW w:w="90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67"/>
        <w:tblGridChange w:id="0">
          <w:tblGrid>
            <w:gridCol w:w="2689"/>
            <w:gridCol w:w="636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Naam jeugdbeweging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Contactpersoon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E-mailadres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Rekeningnummer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before="240" w:lineRule="auto"/>
        <w:rPr>
          <w:b w:val="1"/>
          <w:color w:val="000000"/>
          <w:sz w:val="30"/>
          <w:szCs w:val="30"/>
        </w:rPr>
      </w:pPr>
      <w:r w:rsidDel="00000000" w:rsidR="00000000" w:rsidRPr="00000000">
        <w:rPr>
          <w:b w:val="1"/>
          <w:color w:val="000000"/>
          <w:sz w:val="30"/>
          <w:szCs w:val="30"/>
          <w:rtl w:val="0"/>
        </w:rPr>
        <w:t xml:space="preserve">Overeengekomen: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Er worden </w:t>
      </w:r>
      <w:r w:rsidDel="00000000" w:rsidR="00000000" w:rsidRPr="00000000">
        <w:rPr>
          <w:rFonts w:ascii="Avenir" w:cs="Avenir" w:eastAsia="Avenir" w:hAnsi="Aveni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 bekers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verhuurd.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venir" w:cs="Avenir" w:eastAsia="Avenir" w:hAnsi="Aveni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bekers worden verhuurd van </w:t>
      </w:r>
      <w:r w:rsidDel="00000000" w:rsidR="00000000" w:rsidRPr="00000000">
        <w:rPr>
          <w:rFonts w:ascii="Avenir" w:cs="Avenir" w:eastAsia="Avenir" w:hAnsi="Aveni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.../.../... tot .../.../...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huurprijs van de bekers bedraagt 20 cent per beker.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Totale huurprijs: ... euro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waarborg per beker bedraagt ook 20 cent. Indien er bekers ontbreken, niet proper afgewassen zijn of kapot zijn, dan zullen wij 20 cent per beker afhouden van de betaalde waarborg.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Totale waarborg: ... euro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bekers dienen gestapeld te worden per vijf.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Het gepaste bedrag en de waarborg dient ten laatste op .../.../... gestort te worden op volgend rekeningnummer: </w:t>
      </w:r>
      <w:r w:rsidDel="00000000" w:rsidR="00000000" w:rsidRPr="00000000">
        <w:rPr>
          <w:rFonts w:ascii="Avenir" w:cs="Avenir" w:eastAsia="Avenir" w:hAnsi="Aveni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BE43 00116 1887 7701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Totale over te schrijven bedrag: </w:t>
      </w:r>
      <w:r w:rsidDel="00000000" w:rsidR="00000000" w:rsidRPr="00000000">
        <w:rPr>
          <w:rFonts w:ascii="Avenir" w:cs="Avenir" w:eastAsia="Avenir" w:hAnsi="Aveni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 euro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waarborg wordt door de verhuurder binnen de week teruggestort tenzij deze ingehouden wordt.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Indien de waarborg wordt ingehouden, wordt dit gecommuniceerd met de huurder, de reden zal duidelijk meegedeeld worden.</w:t>
      </w:r>
    </w:p>
    <w:p w:rsidR="00000000" w:rsidDel="00000000" w:rsidP="00000000" w:rsidRDefault="00000000" w:rsidRPr="00000000" w14:paraId="0000001E">
      <w:pPr>
        <w:spacing w:after="480" w:before="48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Contract in tweevoud opgemaakt te …………………… op ………………………. </w:t>
      </w:r>
    </w:p>
    <w:p w:rsidR="00000000" w:rsidDel="00000000" w:rsidP="00000000" w:rsidRDefault="00000000" w:rsidRPr="00000000" w14:paraId="0000001F">
      <w:pPr>
        <w:spacing w:after="14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Gelezen en goedgekeurd, </w:t>
        <w:tab/>
        <w:tab/>
        <w:tab/>
        <w:tab/>
        <w:t xml:space="preserve">Gelezen en goedgekeurd, </w:t>
        <w:br w:type="textWrapping"/>
        <w:t xml:space="preserve">(De verhuurder)</w:t>
        <w:tab/>
        <w:tab/>
        <w:tab/>
        <w:tab/>
        <w:tab/>
        <w:tab/>
        <w:t xml:space="preserve">(De huurder)</w:t>
        <w:br w:type="textWrapping"/>
        <w:t xml:space="preserve">Chiro Tiboe Wieze </w:t>
        <w:tab/>
        <w:tab/>
        <w:tab/>
        <w:tab/>
        <w:tab/>
        <w:t xml:space="preserve">.............................................</w:t>
      </w:r>
    </w:p>
    <w:sectPr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venir" w:cs="Avenir" w:eastAsia="Avenir" w:hAnsi="Avenir"/>
        <w:sz w:val="22"/>
        <w:szCs w:val="22"/>
        <w:lang w:val="nl-N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sz w:val="48"/>
      <w:szCs w:val="48"/>
    </w:rPr>
  </w:style>
  <w:style w:type="paragraph" w:styleId="Standaard" w:default="1">
    <w:name w:val="Normal"/>
    <w:qFormat w:val="1"/>
    <w:rsid w:val="00701E25"/>
    <w:pPr>
      <w:spacing w:after="200" w:line="276" w:lineRule="auto"/>
    </w:pPr>
    <w:rPr>
      <w:rFonts w:ascii="Avenir Next" w:hAnsi="Avenir Next" w:eastAsiaTheme="minorEastAsia"/>
      <w:sz w:val="22"/>
      <w:szCs w:val="22"/>
    </w:rPr>
  </w:style>
  <w:style w:type="paragraph" w:styleId="Kop1">
    <w:name w:val="heading 1"/>
    <w:basedOn w:val="Standaard"/>
    <w:next w:val="Standaard"/>
    <w:link w:val="Kop1Char"/>
    <w:autoRedefine w:val="1"/>
    <w:uiPriority w:val="9"/>
    <w:qFormat w:val="1"/>
    <w:rsid w:val="006C61AE"/>
    <w:pPr>
      <w:keepNext w:val="1"/>
      <w:keepLines w:val="1"/>
      <w:spacing w:before="240"/>
      <w:outlineLvl w:val="0"/>
    </w:pPr>
    <w:rPr>
      <w:rFonts w:cstheme="majorBidi" w:eastAsiaTheme="majorEastAsia"/>
      <w:color w:val="2f5496" w:themeColor="accent1" w:themeShade="0000BF"/>
      <w:sz w:val="32"/>
      <w:szCs w:val="32"/>
    </w:rPr>
  </w:style>
  <w:style w:type="paragraph" w:styleId="Kop2">
    <w:name w:val="heading 2"/>
    <w:basedOn w:val="Standaard"/>
    <w:next w:val="Standaard"/>
    <w:link w:val="Kop2Char"/>
    <w:autoRedefine w:val="1"/>
    <w:uiPriority w:val="9"/>
    <w:unhideWhenUsed w:val="1"/>
    <w:qFormat w:val="1"/>
    <w:rsid w:val="009731DC"/>
    <w:pPr>
      <w:keepNext w:val="1"/>
      <w:keepLines w:val="1"/>
      <w:spacing w:before="40"/>
      <w:outlineLvl w:val="1"/>
    </w:pPr>
    <w:rPr>
      <w:rFonts w:cstheme="majorBidi" w:eastAsiaTheme="majorEastAsia"/>
      <w:sz w:val="26"/>
      <w:szCs w:val="26"/>
      <w:lang w:val="nl-NL"/>
    </w:rPr>
  </w:style>
  <w:style w:type="paragraph" w:styleId="Kop3">
    <w:name w:val="heading 3"/>
    <w:basedOn w:val="Standaard"/>
    <w:next w:val="Standaard"/>
    <w:link w:val="Kop3Char"/>
    <w:autoRedefine w:val="1"/>
    <w:uiPriority w:val="9"/>
    <w:unhideWhenUsed w:val="1"/>
    <w:qFormat w:val="1"/>
    <w:rsid w:val="007251F5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1f3763" w:themeColor="accent1" w:themeShade="00007F"/>
    </w:rPr>
  </w:style>
  <w:style w:type="character" w:styleId="Standaardalinea-lettertype" w:default="1">
    <w:name w:val="Default Paragraph Font"/>
    <w:uiPriority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paragraph" w:styleId="Titel">
    <w:name w:val="Title"/>
    <w:basedOn w:val="Standaard"/>
    <w:next w:val="Standaard"/>
    <w:link w:val="TitelChar"/>
    <w:autoRedefine w:val="1"/>
    <w:uiPriority w:val="10"/>
    <w:qFormat w:val="1"/>
    <w:rsid w:val="009731DC"/>
    <w:pPr>
      <w:contextualSpacing w:val="1"/>
      <w:jc w:val="center"/>
    </w:pPr>
    <w:rPr>
      <w:rFonts w:cstheme="majorBidi" w:eastAsiaTheme="majorEastAsia"/>
      <w:spacing w:val="-10"/>
      <w:kern w:val="28"/>
      <w:sz w:val="48"/>
      <w:szCs w:val="48"/>
      <w:lang w:val="nl-NL"/>
    </w:rPr>
  </w:style>
  <w:style w:type="character" w:styleId="TitelChar" w:customStyle="1">
    <w:name w:val="Titel Char"/>
    <w:basedOn w:val="Standaardalinea-lettertype"/>
    <w:link w:val="Titel"/>
    <w:uiPriority w:val="10"/>
    <w:rsid w:val="009731DC"/>
    <w:rPr>
      <w:rFonts w:ascii="Avenir Next" w:hAnsi="Avenir Next" w:cstheme="majorBidi" w:eastAsiaTheme="majorEastAsia"/>
      <w:spacing w:val="-10"/>
      <w:kern w:val="28"/>
      <w:sz w:val="48"/>
      <w:szCs w:val="48"/>
      <w:lang w:val="nl-NL"/>
    </w:rPr>
  </w:style>
  <w:style w:type="character" w:styleId="Kop1Char" w:customStyle="1">
    <w:name w:val="Kop 1 Char"/>
    <w:basedOn w:val="Standaardalinea-lettertype"/>
    <w:link w:val="Kop1"/>
    <w:uiPriority w:val="9"/>
    <w:rsid w:val="006C61AE"/>
    <w:rPr>
      <w:rFonts w:ascii="Avenir Next" w:hAnsi="Avenir Next" w:cstheme="majorBidi" w:eastAsiaTheme="majorEastAsia"/>
      <w:color w:val="2f5496" w:themeColor="accent1" w:themeShade="0000BF"/>
      <w:sz w:val="32"/>
      <w:szCs w:val="32"/>
    </w:rPr>
  </w:style>
  <w:style w:type="character" w:styleId="Kop2Char" w:customStyle="1">
    <w:name w:val="Kop 2 Char"/>
    <w:basedOn w:val="Standaardalinea-lettertype"/>
    <w:link w:val="Kop2"/>
    <w:uiPriority w:val="9"/>
    <w:rsid w:val="009731DC"/>
    <w:rPr>
      <w:rFonts w:ascii="Avenir Next" w:hAnsi="Avenir Next" w:cstheme="majorBidi" w:eastAsiaTheme="majorEastAsia"/>
      <w:sz w:val="26"/>
      <w:szCs w:val="26"/>
      <w:lang w:val="nl-NL"/>
    </w:rPr>
  </w:style>
  <w:style w:type="character" w:styleId="Kop3Char" w:customStyle="1">
    <w:name w:val="Kop 3 Char"/>
    <w:basedOn w:val="Standaardalinea-lettertype"/>
    <w:link w:val="Kop3"/>
    <w:uiPriority w:val="9"/>
    <w:rsid w:val="007251F5"/>
    <w:rPr>
      <w:rFonts w:asciiTheme="majorHAnsi" w:cstheme="majorBidi" w:eastAsiaTheme="majorEastAsia" w:hAnsiTheme="majorHAnsi"/>
      <w:color w:val="1f3763" w:themeColor="accent1" w:themeShade="00007F"/>
    </w:rPr>
  </w:style>
  <w:style w:type="table" w:styleId="Tabelraster">
    <w:name w:val="Table Grid"/>
    <w:basedOn w:val="Standaardtabel"/>
    <w:uiPriority w:val="39"/>
    <w:rsid w:val="003807F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jstalinea">
    <w:name w:val="List Paragraph"/>
    <w:basedOn w:val="Standaard"/>
    <w:uiPriority w:val="34"/>
    <w:qFormat w:val="1"/>
    <w:rsid w:val="00EE246B"/>
    <w:pPr>
      <w:ind w:left="720"/>
      <w:contextualSpacing w:val="1"/>
    </w:pPr>
  </w:style>
  <w:style w:type="paragraph" w:styleId="Normaalweb">
    <w:name w:val="Normal (Web)"/>
    <w:basedOn w:val="Standaard"/>
    <w:uiPriority w:val="99"/>
    <w:unhideWhenUsed w:val="1"/>
    <w:rsid w:val="00663D5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nl-BE"/>
    </w:rPr>
  </w:style>
  <w:style w:type="character" w:styleId="apple-tab-span" w:customStyle="1">
    <w:name w:val="apple-tab-span"/>
    <w:basedOn w:val="Standaardalinea-lettertype"/>
    <w:rsid w:val="00663D5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5Vw1MYvzTRgqzxyErXycMhHG+Q==">AMUW2mW5FstZKiLCZG6zE+ORuOTE/ankKPo3g2oRvKLQWatIEiMHm7uQIWxIfYkqJnq9IdZJuXnAhjlUBitWs0TRx/CnA9G0LH/X7yGfVAhqeF3taPQaxj0=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2022-08-28T17:46:00Z</dcterms:created>
  <dc:creator>Laure Van Mol</dc:creator>
</cp:coreProperties>
</file>